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/>
          <w:color w:val="050505"/>
          <w:sz w:val="28"/>
        </w:rPr>
      </w:pPr>
    </w:p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/>
          <w:color w:val="050505"/>
          <w:sz w:val="28"/>
        </w:rPr>
      </w:pPr>
      <w:bookmarkStart w:id="0" w:name="_GoBack"/>
    </w:p>
    <w:p w:rsidR="00DF1310" w:rsidRPr="00DF1310" w:rsidRDefault="00DF1310" w:rsidP="00DF13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DF131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ผู้รับเหมาเข้าดำเนินการติดตั้งและปรับคลื่นความถี่ใหม่ของระบบกระจายเสียงชนิดไร้สาย ให้เป็นไปตามที่ </w:t>
      </w:r>
      <w:proofErr w:type="spellStart"/>
      <w:r w:rsidRPr="00DF131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กสทช</w:t>
      </w:r>
      <w:proofErr w:type="spellEnd"/>
      <w:r w:rsidRPr="00DF131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.กำหนด</w:t>
      </w:r>
    </w:p>
    <w:bookmarkEnd w:id="0"/>
    <w:p w:rsidR="00DF1310" w:rsidRPr="00DF1310" w:rsidRDefault="00DF1310" w:rsidP="00DF13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DF1310" w:rsidRPr="00DF1310" w:rsidRDefault="00DF1310" w:rsidP="00DF13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นายธวัชชัย </w:t>
      </w:r>
      <w:proofErr w:type="spellStart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วรพงศ์พัฒน์</w:t>
      </w:r>
      <w:proofErr w:type="spellEnd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นายกเทศมนตรีตำบลห้วยยอด เปิดเผยว่า 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ตามที่คณะกรรมการกิจการกระจายเสียง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กสทช</w:t>
      </w:r>
      <w:proofErr w:type="spellEnd"/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.) ได้ออกประกาศหลักเกณฑ์การปรับปรุงการใช้คลื่นความถี่สำหรับเสียงไร้สายเป็นคลื่นความถี่ใหม่ ในการเชื่อมโยงสำหรับการกระจายเสียงไร้สาย โดยให้ปรับเปลี่ยนคลื่นความถี่เสียงไร้สายจากเดิมที่ใช้คลื่นความถี่ 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</w:rPr>
        <w:t>420.200MHz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เป็นคลื่นความถี่ 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</w:rPr>
        <w:t>435.275MHz.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ในการประชาสัมพันธ์และเผยแพร่ข้อมูลข่าวสารของทางราชการให้แก่ประชาชน ได้รับทราบ</w:t>
      </w:r>
    </w:p>
    <w:p w:rsidR="00DF1310" w:rsidRPr="00DF1310" w:rsidRDefault="00DF1310" w:rsidP="00DF13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ในการนี้ เทศบาลตำบลห้วยยอด ได้รับใบอนุญาตจาก 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กสทช</w:t>
      </w:r>
      <w:proofErr w:type="spellEnd"/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.)ให้ปรับเปลี่ยนคลื่นความถี่ดังกล่าวไปเป็นที่เรียบร้อยแล้ว และอยู่ระหว่างผู้รับเหมาเข้าดำเนินการติดตั้ง และปรับเปลี่ยนคลื่นความถี่เครื่องกระจายเสียงทั้งภาคส่ง และภาครับให้สามารถรองรับย่านความถี่ใหม่ที่เปลี่ยนแปลง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ดังนั้นในระหว่างดำเนินการปรับเปลี่ยนคลื่นความถี่ใหม่ จึงจำเป็นต้องงดการกระจายเสียงไร้สายของเทศบาล จนกว่าจะทำการปรับปรุงและปรับเปลี่ยนคลื่นความถี่ใหม่ให้เรียบร้อยและสามารถใช้งานได้ตามปกติต่อไป</w:t>
      </w:r>
    </w:p>
    <w:p w:rsidR="00DF1310" w:rsidRPr="00DF1310" w:rsidRDefault="00DF1310" w:rsidP="00DF13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สำหรับระบบเสียงตามสายไร้สายของเทศบาลมีภาคส่งซึ่งติดตั้ง ณ เทศบาลตำบลห้วยยอด และภาครับ(ลูกข่าย) จำนวน 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จุดติดตั้งในพื้นที่ครอบคลุมทุกชุมชนในเขตเทศบาลตำบลห้วยยอด</w:t>
      </w:r>
      <w:r w:rsidRPr="00DF13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73190" w:rsidRPr="00DF1310" w:rsidRDefault="00073190" w:rsidP="0023202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67319D" w:rsidRPr="0023202A" w:rsidRDefault="0020115C" w:rsidP="0023202A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32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</w:t>
      </w:r>
      <w:proofErr w:type="spellEnd"/>
      <w:r w:rsidRPr="00232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 จันทร์ผ่อง/นักประชาสัมพันธ์ชำนาญการ/ข่</w:t>
      </w:r>
      <w:r w:rsidRPr="0023202A">
        <w:rPr>
          <w:rFonts w:ascii="TH SarabunPSK" w:hAnsi="TH SarabunPSK" w:cs="TH SarabunPSK"/>
          <w:sz w:val="32"/>
          <w:szCs w:val="32"/>
          <w:cs/>
        </w:rPr>
        <w:t>าว</w:t>
      </w:r>
    </w:p>
    <w:sectPr w:rsidR="0067319D" w:rsidRPr="002320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8A" w:rsidRDefault="0086348A" w:rsidP="00715191">
      <w:pPr>
        <w:spacing w:after="0" w:line="240" w:lineRule="auto"/>
      </w:pPr>
      <w:r>
        <w:separator/>
      </w:r>
    </w:p>
  </w:endnote>
  <w:endnote w:type="continuationSeparator" w:id="0">
    <w:p w:rsidR="0086348A" w:rsidRDefault="0086348A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11CF6" wp14:editId="2F90D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8A" w:rsidRDefault="0086348A" w:rsidP="00715191">
      <w:pPr>
        <w:spacing w:after="0" w:line="240" w:lineRule="auto"/>
      </w:pPr>
      <w:r>
        <w:separator/>
      </w:r>
    </w:p>
  </w:footnote>
  <w:footnote w:type="continuationSeparator" w:id="0">
    <w:p w:rsidR="0086348A" w:rsidRDefault="0086348A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C9758" wp14:editId="75D6FF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73190"/>
    <w:rsid w:val="000F4B6B"/>
    <w:rsid w:val="00116A7C"/>
    <w:rsid w:val="001D4D24"/>
    <w:rsid w:val="0020115C"/>
    <w:rsid w:val="0023202A"/>
    <w:rsid w:val="00275222"/>
    <w:rsid w:val="003B5BF9"/>
    <w:rsid w:val="003E3C3A"/>
    <w:rsid w:val="00415390"/>
    <w:rsid w:val="004940E3"/>
    <w:rsid w:val="004F6685"/>
    <w:rsid w:val="0055366A"/>
    <w:rsid w:val="0057677D"/>
    <w:rsid w:val="005D7100"/>
    <w:rsid w:val="005F2A8B"/>
    <w:rsid w:val="00600DD0"/>
    <w:rsid w:val="00620275"/>
    <w:rsid w:val="006600CB"/>
    <w:rsid w:val="0067319D"/>
    <w:rsid w:val="00700600"/>
    <w:rsid w:val="007009BC"/>
    <w:rsid w:val="00715191"/>
    <w:rsid w:val="00743796"/>
    <w:rsid w:val="007563A2"/>
    <w:rsid w:val="0075756F"/>
    <w:rsid w:val="0076197F"/>
    <w:rsid w:val="00784C0B"/>
    <w:rsid w:val="00854ECA"/>
    <w:rsid w:val="0086348A"/>
    <w:rsid w:val="00954073"/>
    <w:rsid w:val="00955EE9"/>
    <w:rsid w:val="009658C0"/>
    <w:rsid w:val="00974BE9"/>
    <w:rsid w:val="00975B3A"/>
    <w:rsid w:val="00995B54"/>
    <w:rsid w:val="009B2C4B"/>
    <w:rsid w:val="00A500F7"/>
    <w:rsid w:val="00A94296"/>
    <w:rsid w:val="00B04328"/>
    <w:rsid w:val="00B10079"/>
    <w:rsid w:val="00B31623"/>
    <w:rsid w:val="00B37BF2"/>
    <w:rsid w:val="00BB2706"/>
    <w:rsid w:val="00C65790"/>
    <w:rsid w:val="00C8525A"/>
    <w:rsid w:val="00CB741C"/>
    <w:rsid w:val="00CE6320"/>
    <w:rsid w:val="00D929B8"/>
    <w:rsid w:val="00DA1F01"/>
    <w:rsid w:val="00DA50B4"/>
    <w:rsid w:val="00DF1310"/>
    <w:rsid w:val="00DF2A46"/>
    <w:rsid w:val="00E17A03"/>
    <w:rsid w:val="00E2123E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2852-4D6B-4AE4-90FA-9722264E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32</cp:revision>
  <cp:lastPrinted>2021-02-09T07:23:00Z</cp:lastPrinted>
  <dcterms:created xsi:type="dcterms:W3CDTF">2021-02-07T07:39:00Z</dcterms:created>
  <dcterms:modified xsi:type="dcterms:W3CDTF">2022-06-24T05:12:00Z</dcterms:modified>
</cp:coreProperties>
</file>